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AA9" w:rsidRDefault="000F5AA9" w:rsidP="000F5AA9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0F5AA9" w:rsidRDefault="000F5AA9" w:rsidP="000F5AA9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Группа 1 </w:t>
      </w:r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(Танец и движение </w:t>
      </w:r>
      <w:proofErr w:type="spell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пятогого</w:t>
      </w:r>
      <w:proofErr w:type="spellEnd"/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</w:t>
      </w:r>
      <w:proofErr w:type="spellStart"/>
      <w:r w:rsidR="0048568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Шагиев</w:t>
      </w:r>
      <w:proofErr w:type="spellEnd"/>
      <w:r w:rsidR="0048568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А.Б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.</w:t>
      </w:r>
    </w:p>
    <w:p w:rsidR="000F5AA9" w:rsidRDefault="000F5AA9" w:rsidP="000F5AA9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0F5AA9" w:rsidRDefault="000F5AA9" w:rsidP="000F5AA9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Выполнение падений в танцевальных комбинациях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312F29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Выполнение падений в танцевальных комбинациях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Выполнение падений в танцевальных комбинациях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Выполнение перекатов, скольжений, падений в танцевальных комбинациях, выполняемых на полу.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Выполнение перекатов, скольжений, падений в танцевальных комбинациях, выполняемых на полу.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39632E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Зачёт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B5395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Работа в паре </w:t>
            </w:r>
          </w:p>
          <w:p w:rsidR="00296FC4" w:rsidRPr="00FB450B" w:rsidRDefault="00296FC4" w:rsidP="00FB450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Работа с весом тела партнера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Техника исполнения парных движений.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39632E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Техника исполнения парных движений.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B5395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</w:t>
            </w: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15 </w:t>
            </w: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Разучивание поддержек, </w:t>
            </w:r>
            <w:r w:rsidRPr="00FB4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парных танцевальных комбинаций, элементов контактной импровизации.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 xml:space="preserve">Педагогическое </w:t>
            </w: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 xml:space="preserve">наблюдение </w:t>
            </w:r>
          </w:p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Разучивание поддержек, парных танцевальных комбинаций, элементов контактной импровизации.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296FC4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Разучивание поддержек, парных танцевальных комбинаций, элементов контактной импровизации.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39632E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FB450B" w:rsidRDefault="00296FC4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проектированию парных танцевальных комбинаций с использованием элементов контактной импровизации.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FB450B" w:rsidRDefault="00296FC4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FB450B" w:rsidRDefault="00296FC4" w:rsidP="00FB4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0B" w:rsidRPr="00FB450B" w:rsidRDefault="00FB450B" w:rsidP="00FB45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Защита парных творческих проектов. </w:t>
            </w: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296FC4" w:rsidRPr="00FB450B" w:rsidRDefault="00296FC4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</w:p>
        </w:tc>
      </w:tr>
      <w:tr w:rsidR="00DC02BB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3359A8" w:rsidRDefault="00DC02BB" w:rsidP="0081063F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FB450B" w:rsidRDefault="00DC02BB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проектированию парных танцевальных комбинаций с использованием элементов контактной импровизации.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Защита парных творческих проектов. </w:t>
            </w: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DC02BB" w:rsidRPr="00FB450B" w:rsidRDefault="00DC02BB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C02BB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3359A8" w:rsidRDefault="00DC02BB" w:rsidP="0081063F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21.00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проектированию парных танцевальных комбинаций с использованием элементов контактной импровизации.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Защита парных творческих проектов. </w:t>
            </w: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DC02BB" w:rsidRPr="00FB450B" w:rsidRDefault="00DC02BB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C02BB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3359A8" w:rsidRDefault="00DC02BB" w:rsidP="0081063F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FB450B" w:rsidRDefault="00DC02BB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проектированию парных танцевальных комбинаций с использованием элементов контактной импровизации.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Защита парных творческих проектов. </w:t>
            </w: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DC02BB" w:rsidRPr="00FB450B" w:rsidRDefault="00DC02BB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C02BB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FB450B" w:rsidRDefault="00DC02BB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 пройденного материала (16 час)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02BB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3359A8" w:rsidRDefault="00DC02BB" w:rsidP="0081063F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FB450B" w:rsidRDefault="00DC02BB" w:rsidP="00FB45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Повторение и отработка выученного материала.</w:t>
            </w:r>
          </w:p>
          <w:p w:rsidR="00DC02BB" w:rsidRPr="00FB450B" w:rsidRDefault="00DC02BB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C02BB" w:rsidRPr="00FB450B" w:rsidRDefault="00DC02BB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C02BB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3359A8" w:rsidRDefault="00DC02BB" w:rsidP="0081063F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FB450B" w:rsidRDefault="00DC02BB" w:rsidP="00FB45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Повторение и отработка выученного материала.</w:t>
            </w:r>
          </w:p>
          <w:p w:rsidR="00DC02BB" w:rsidRPr="00FB450B" w:rsidRDefault="00DC02BB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C02BB" w:rsidRPr="00FB450B" w:rsidRDefault="00DC02BB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C02BB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3359A8" w:rsidRDefault="00DC02BB" w:rsidP="0081063F">
            <w:pPr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21.00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BB" w:rsidRPr="00FB450B" w:rsidRDefault="00DC02BB" w:rsidP="00FB450B">
            <w:pPr>
              <w:spacing w:after="0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02BB" w:rsidRPr="00FB450B" w:rsidRDefault="00DC02BB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BB" w:rsidRPr="00FB450B" w:rsidRDefault="00DC02BB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C02BB" w:rsidRPr="00FB450B" w:rsidRDefault="00DC02BB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3359A8" w:rsidRDefault="007E611D" w:rsidP="0081063F">
            <w:pPr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3359A8" w:rsidRDefault="007E611D" w:rsidP="00810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3359A8" w:rsidRDefault="007E611D" w:rsidP="0081063F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</w:t>
            </w: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lastRenderedPageBreak/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3359A8" w:rsidRDefault="007E611D" w:rsidP="0081063F">
            <w:pPr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3359A8" w:rsidRDefault="007E611D" w:rsidP="00810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81063F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3359A8" w:rsidRDefault="007E611D" w:rsidP="0081063F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3359A8" w:rsidRDefault="007E611D" w:rsidP="0081063F">
            <w:pPr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21.00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3359A8" w:rsidRDefault="007E611D" w:rsidP="0081063F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359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81063F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4E4B91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4E4B91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20.00</w:t>
            </w:r>
            <w:bookmarkStart w:id="0" w:name="_GoBack"/>
            <w:bookmarkEnd w:id="0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3359A8" w:rsidRDefault="007E611D" w:rsidP="0081063F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3359A8" w:rsidRDefault="007E611D" w:rsidP="0081063F">
            <w:pPr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21.00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3359A8" w:rsidRDefault="007E611D" w:rsidP="0081063F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81063F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</w:t>
            </w: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Подготовка к зачёту.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Зачёт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на восстановление дыхания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 после физической нагрузки.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Контрольное занятие – итоговая аттестация учащихся. Подведение итогов освоения</w:t>
            </w:r>
            <w:r w:rsidRPr="00FB45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образовательной программы  «Танец и движение»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3359A8" w:rsidRDefault="007E611D" w:rsidP="0081063F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изученного материала на </w:t>
            </w:r>
            <w:r w:rsidRPr="00FB450B">
              <w:rPr>
                <w:rFonts w:ascii="Times New Roman" w:hAnsi="Times New Roman" w:cs="Times New Roman"/>
                <w:i/>
                <w:sz w:val="24"/>
                <w:szCs w:val="24"/>
              </w:rPr>
              <w:t>отчётном концерте.</w:t>
            </w: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50B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Выпускная итоговая аттестация</w:t>
            </w: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 Подведение итогов освоения образовательной программы «Танец и движение», итогов работы объединения за учебный год.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Коллективный анализ результатов участия в концертных и конкурсных мероприятиях. Анализ портфолио учащихся.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E611D" w:rsidRPr="00FB450B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B45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3359A8" w:rsidRDefault="007E611D" w:rsidP="0081063F">
            <w:pPr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21.00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1D" w:rsidRPr="00FB450B" w:rsidRDefault="007E611D" w:rsidP="00FB450B">
            <w:pPr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изученного материала на </w:t>
            </w:r>
            <w:r w:rsidRPr="00FB450B">
              <w:rPr>
                <w:rFonts w:ascii="Times New Roman" w:hAnsi="Times New Roman" w:cs="Times New Roman"/>
                <w:i/>
                <w:sz w:val="24"/>
                <w:szCs w:val="24"/>
              </w:rPr>
              <w:t>отчётном концерте.</w:t>
            </w: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50B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Выпускная итоговая аттестация</w:t>
            </w: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 Подведение итогов освоения образовательной программы «Танец и движение», итогов работы объединения за учебный год.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E611D" w:rsidRPr="00FB450B" w:rsidRDefault="007E611D" w:rsidP="00FB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0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1D" w:rsidRPr="00FB450B" w:rsidRDefault="007E611D" w:rsidP="00FB45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45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Коллективный анализ результатов участия в концертных и конкурсных мероприятиях. Анализ портфолио учащихся.</w:t>
            </w:r>
          </w:p>
          <w:p w:rsidR="007E611D" w:rsidRPr="00FB450B" w:rsidRDefault="007E611D" w:rsidP="00FB450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B450B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0F5AA9" w:rsidRPr="00FB450B" w:rsidRDefault="000F5AA9" w:rsidP="00FB450B">
      <w:pPr>
        <w:spacing w:after="0"/>
        <w:rPr>
          <w:rFonts w:ascii="Times New Roman" w:hAnsi="Times New Roman" w:cs="Times New Roman"/>
        </w:rPr>
      </w:pPr>
    </w:p>
    <w:p w:rsidR="002D337E" w:rsidRPr="00FB450B" w:rsidRDefault="002D337E" w:rsidP="00FB450B">
      <w:pPr>
        <w:spacing w:after="0"/>
        <w:rPr>
          <w:rFonts w:ascii="Times New Roman" w:hAnsi="Times New Roman" w:cs="Times New Roman"/>
        </w:rPr>
      </w:pPr>
    </w:p>
    <w:sectPr w:rsidR="002D337E" w:rsidRPr="00FB450B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099B"/>
    <w:rsid w:val="000F5AA9"/>
    <w:rsid w:val="00296FC4"/>
    <w:rsid w:val="002A0AAA"/>
    <w:rsid w:val="002B4131"/>
    <w:rsid w:val="002D337E"/>
    <w:rsid w:val="00312F29"/>
    <w:rsid w:val="0039632E"/>
    <w:rsid w:val="00485684"/>
    <w:rsid w:val="004E4B91"/>
    <w:rsid w:val="0064099B"/>
    <w:rsid w:val="007E611D"/>
    <w:rsid w:val="00BD12DA"/>
    <w:rsid w:val="00DC02BB"/>
    <w:rsid w:val="00FB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A481B-0AD3-4FE7-9377-6BAB2915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AA9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sh-adel@yandex.ru</dc:creator>
  <cp:lastModifiedBy>sh-adel@yandex.ru</cp:lastModifiedBy>
  <cp:revision>4</cp:revision>
  <dcterms:created xsi:type="dcterms:W3CDTF">2020-05-19T05:37:00Z</dcterms:created>
  <dcterms:modified xsi:type="dcterms:W3CDTF">2020-05-19T06:55:00Z</dcterms:modified>
</cp:coreProperties>
</file>